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FB" w:rsidRDefault="00C35BFB">
      <w:pPr>
        <w:jc w:val="center"/>
        <w:rPr>
          <w:b/>
          <w:sz w:val="28"/>
          <w:szCs w:val="28"/>
        </w:rPr>
      </w:pPr>
    </w:p>
    <w:p w:rsidR="00C35BFB" w:rsidRDefault="00C35BFB">
      <w:pPr>
        <w:jc w:val="center"/>
        <w:rPr>
          <w:b/>
          <w:sz w:val="28"/>
          <w:szCs w:val="28"/>
        </w:rPr>
      </w:pPr>
    </w:p>
    <w:p w:rsidR="00C35BFB" w:rsidRDefault="005C4CE1">
      <w:pPr>
        <w:jc w:val="center"/>
        <w:rPr>
          <w:b/>
          <w:sz w:val="28"/>
          <w:szCs w:val="28"/>
          <w:u w:val="single"/>
        </w:rPr>
      </w:pPr>
      <w:r>
        <w:rPr>
          <w:b/>
          <w:sz w:val="28"/>
          <w:szCs w:val="28"/>
          <w:u w:val="single"/>
        </w:rPr>
        <w:t>FOIRE DE LA SAINT  MARTIN 10 &amp; 11 NOVEMBRE 2020</w:t>
      </w:r>
    </w:p>
    <w:p w:rsidR="00C35BFB" w:rsidRDefault="005C4CE1">
      <w:pPr>
        <w:jc w:val="center"/>
        <w:rPr>
          <w:b/>
          <w:sz w:val="28"/>
          <w:szCs w:val="28"/>
          <w:u w:val="single"/>
        </w:rPr>
      </w:pPr>
      <w:r>
        <w:rPr>
          <w:b/>
          <w:sz w:val="28"/>
          <w:szCs w:val="28"/>
          <w:u w:val="single"/>
        </w:rPr>
        <w:t>BULLETIN D’INSCRIPTION</w:t>
      </w:r>
    </w:p>
    <w:p w:rsidR="00C35BFB" w:rsidRDefault="00C35BFB">
      <w:pPr>
        <w:jc w:val="center"/>
        <w:rPr>
          <w:b/>
          <w:sz w:val="28"/>
          <w:szCs w:val="28"/>
        </w:rPr>
      </w:pPr>
    </w:p>
    <w:p w:rsidR="00C35BFB" w:rsidRDefault="005C4CE1">
      <w:pPr>
        <w:pStyle w:val="Paragraphedeliste"/>
        <w:numPr>
          <w:ilvl w:val="0"/>
          <w:numId w:val="1"/>
        </w:numPr>
        <w:rPr>
          <w:rFonts w:ascii="Trebuchet MS" w:hAnsi="Trebuchet MS"/>
        </w:rPr>
      </w:pPr>
      <w:r>
        <w:rPr>
          <w:rFonts w:ascii="Trebuchet MS" w:hAnsi="Trebuchet MS"/>
          <w:b/>
        </w:rPr>
        <w:t>Nom de l’entreprise :</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Adresse du siège social :</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Nom et prénom de l’exploitant légal :</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Adresse :</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rPr>
        <w:t>…………………………………………………………………………………………………………………………………....</w:t>
      </w:r>
    </w:p>
    <w:p w:rsidR="00C35BFB" w:rsidRDefault="005C4CE1">
      <w:pPr>
        <w:pStyle w:val="Paragraphedeliste"/>
        <w:numPr>
          <w:ilvl w:val="0"/>
          <w:numId w:val="1"/>
        </w:numPr>
        <w:rPr>
          <w:rFonts w:ascii="Trebuchet MS" w:hAnsi="Trebuchet MS"/>
        </w:rPr>
      </w:pPr>
      <w:proofErr w:type="spellStart"/>
      <w:r>
        <w:rPr>
          <w:rFonts w:ascii="Trebuchet MS" w:hAnsi="Trebuchet MS"/>
          <w:b/>
        </w:rPr>
        <w:t>N°de</w:t>
      </w:r>
      <w:proofErr w:type="spellEnd"/>
      <w:r>
        <w:rPr>
          <w:rFonts w:ascii="Trebuchet MS" w:hAnsi="Trebuchet MS"/>
          <w:b/>
        </w:rPr>
        <w:t xml:space="preserve"> téléphone :</w:t>
      </w:r>
      <w:r>
        <w:rPr>
          <w:rFonts w:ascii="Trebuchet MS" w:hAnsi="Trebuchet MS"/>
        </w:rPr>
        <w:t>…………………………………</w:t>
      </w:r>
      <w:r>
        <w:rPr>
          <w:rFonts w:ascii="Trebuchet MS" w:hAnsi="Trebuchet MS"/>
          <w:b/>
        </w:rPr>
        <w:t>adresse mail :</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Activité(s) :</w:t>
      </w:r>
      <w:r>
        <w:rPr>
          <w:rFonts w:ascii="Trebuchet MS" w:hAnsi="Trebuchet MS"/>
        </w:rPr>
        <w:t>……………………………………………………………………………………………………………</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Avec ou sans véhicule :</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Longueur demandé minimum et maximum :</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Si vous avez déjà participé à la foire :</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Si oui nous joindre le ticket de 2019 :</w:t>
      </w:r>
      <w:r>
        <w:rPr>
          <w:rFonts w:ascii="Trebuchet MS" w:hAnsi="Trebuchet MS"/>
        </w:rPr>
        <w:t>………………………………………………………………</w:t>
      </w:r>
      <w:r>
        <w:rPr>
          <w:rFonts w:ascii="Trebuchet MS" w:hAnsi="Trebuchet MS"/>
        </w:rPr>
        <w:t>……….</w:t>
      </w:r>
    </w:p>
    <w:p w:rsidR="00C35BFB" w:rsidRDefault="005C4CE1">
      <w:pPr>
        <w:pStyle w:val="Paragraphedeliste"/>
        <w:numPr>
          <w:ilvl w:val="0"/>
          <w:numId w:val="1"/>
        </w:numPr>
        <w:rPr>
          <w:rFonts w:ascii="Trebuchet MS" w:hAnsi="Trebuchet MS"/>
        </w:rPr>
      </w:pPr>
      <w:r>
        <w:rPr>
          <w:rFonts w:ascii="Trebuchet MS" w:hAnsi="Trebuchet MS"/>
          <w:b/>
        </w:rPr>
        <w:t>Avec ou sans électricité :</w:t>
      </w:r>
      <w:r>
        <w:rPr>
          <w:rFonts w:ascii="Trebuchet MS" w:hAnsi="Trebuchet MS"/>
        </w:rPr>
        <w:t>…………………………………………………………………………………………….</w:t>
      </w:r>
    </w:p>
    <w:p w:rsidR="005C4CE1" w:rsidRDefault="005C4CE1" w:rsidP="005C4CE1">
      <w:pPr>
        <w:pStyle w:val="Paragraphedeliste"/>
        <w:numPr>
          <w:ilvl w:val="0"/>
          <w:numId w:val="1"/>
        </w:numPr>
        <w:jc w:val="both"/>
      </w:pPr>
      <w:r w:rsidRPr="005C4CE1">
        <w:rPr>
          <w:rFonts w:ascii="Arial" w:hAnsi="Arial" w:cs="Arial"/>
          <w:b/>
          <w:color w:val="FF0000"/>
          <w:sz w:val="20"/>
          <w:szCs w:val="20"/>
        </w:rPr>
        <w:t>ATTENTION : les emplacements avec électricité ne sont que pour de l’éclairage.</w:t>
      </w:r>
    </w:p>
    <w:p w:rsidR="00C35BFB" w:rsidRDefault="00C35BFB">
      <w:pPr>
        <w:pStyle w:val="Paragraphedeliste"/>
        <w:ind w:left="708"/>
        <w:rPr>
          <w:rFonts w:ascii="Trebuchet MS" w:hAnsi="Trebuchet MS"/>
        </w:rPr>
      </w:pPr>
      <w:bookmarkStart w:id="0" w:name="_GoBack"/>
      <w:bookmarkEnd w:id="0"/>
    </w:p>
    <w:p w:rsidR="00C35BFB" w:rsidRDefault="00C35BFB">
      <w:pPr>
        <w:pStyle w:val="Paragraphedeliste"/>
        <w:ind w:left="708"/>
        <w:rPr>
          <w:rFonts w:ascii="Trebuchet MS" w:hAnsi="Trebuchet MS"/>
        </w:rPr>
      </w:pPr>
    </w:p>
    <w:p w:rsidR="00C35BFB" w:rsidRDefault="005C4CE1">
      <w:pPr>
        <w:pStyle w:val="Paragraphedeliste"/>
        <w:ind w:left="708"/>
        <w:rPr>
          <w:rFonts w:ascii="Trebuchet MS" w:hAnsi="Trebuchet MS"/>
          <w:b/>
        </w:rPr>
      </w:pPr>
      <w:r>
        <w:rPr>
          <w:rFonts w:ascii="Trebuchet MS" w:hAnsi="Trebuchet MS"/>
          <w:b/>
          <w:u w:val="single"/>
        </w:rPr>
        <w:t>PIECES A JOINDRE OBLIGATOIREMENT sous forme de photocopies, les documents suivants en cours de validité</w:t>
      </w:r>
      <w:r>
        <w:rPr>
          <w:rFonts w:ascii="Trebuchet MS" w:hAnsi="Trebuchet MS"/>
          <w:b/>
        </w:rPr>
        <w:t> :</w:t>
      </w:r>
    </w:p>
    <w:p w:rsidR="00C35BFB" w:rsidRDefault="00C35BFB">
      <w:pPr>
        <w:pStyle w:val="Paragraphedeliste"/>
        <w:ind w:left="708"/>
        <w:rPr>
          <w:rFonts w:ascii="Trebuchet MS" w:hAnsi="Trebuchet MS"/>
          <w:b/>
        </w:rPr>
      </w:pPr>
    </w:p>
    <w:p w:rsidR="00C35BFB" w:rsidRDefault="005C4CE1">
      <w:pPr>
        <w:pStyle w:val="Paragraphedeliste"/>
        <w:numPr>
          <w:ilvl w:val="0"/>
          <w:numId w:val="2"/>
        </w:numPr>
        <w:rPr>
          <w:rFonts w:ascii="Trebuchet MS" w:hAnsi="Trebuchet MS"/>
        </w:rPr>
      </w:pPr>
      <w:r>
        <w:rPr>
          <w:rFonts w:ascii="Trebuchet MS" w:hAnsi="Trebuchet MS"/>
        </w:rPr>
        <w:t>Extrait du Registre du Commerce et des Sociétés ou du Répertoire des Métiers ou</w:t>
      </w:r>
      <w:r>
        <w:rPr>
          <w:rFonts w:ascii="Trebuchet MS" w:hAnsi="Trebuchet MS"/>
        </w:rPr>
        <w:t xml:space="preserve"> Certificat INSEE d’inscription au Répertoire des Entreprises (SIRENE) </w:t>
      </w:r>
    </w:p>
    <w:p w:rsidR="00C35BFB" w:rsidRDefault="005C4CE1">
      <w:pPr>
        <w:pStyle w:val="Paragraphedeliste"/>
        <w:numPr>
          <w:ilvl w:val="0"/>
          <w:numId w:val="2"/>
        </w:numPr>
        <w:rPr>
          <w:rFonts w:ascii="Trebuchet MS" w:hAnsi="Trebuchet MS"/>
        </w:rPr>
      </w:pPr>
      <w:r>
        <w:rPr>
          <w:rFonts w:ascii="Trebuchet MS" w:hAnsi="Trebuchet MS"/>
        </w:rPr>
        <w:t>La carte de Commerçant Non Sédentaire</w:t>
      </w:r>
    </w:p>
    <w:p w:rsidR="00C35BFB" w:rsidRDefault="005C4CE1">
      <w:pPr>
        <w:pStyle w:val="Paragraphedeliste"/>
        <w:numPr>
          <w:ilvl w:val="0"/>
          <w:numId w:val="2"/>
        </w:numPr>
        <w:rPr>
          <w:rFonts w:ascii="Trebuchet MS" w:hAnsi="Trebuchet MS"/>
        </w:rPr>
      </w:pPr>
      <w:r>
        <w:rPr>
          <w:rFonts w:ascii="Trebuchet MS" w:hAnsi="Trebuchet MS"/>
        </w:rPr>
        <w:t>Attestation d’assurance Responsabilité Civile Professionnelle pour les activités de marchés et foraines</w:t>
      </w:r>
    </w:p>
    <w:p w:rsidR="00C35BFB" w:rsidRDefault="005C4CE1">
      <w:pPr>
        <w:pStyle w:val="Paragraphedeliste"/>
        <w:numPr>
          <w:ilvl w:val="0"/>
          <w:numId w:val="2"/>
        </w:numPr>
        <w:rPr>
          <w:rFonts w:ascii="Trebuchet MS" w:hAnsi="Trebuchet MS"/>
        </w:rPr>
      </w:pPr>
      <w:r>
        <w:rPr>
          <w:rFonts w:ascii="Trebuchet MS" w:hAnsi="Trebuchet MS"/>
        </w:rPr>
        <w:t>Photocopie des cartes d’identités</w:t>
      </w:r>
    </w:p>
    <w:p w:rsidR="00C35BFB" w:rsidRDefault="00C35BFB">
      <w:pPr>
        <w:pStyle w:val="Paragraphedeliste"/>
        <w:rPr>
          <w:rFonts w:ascii="Trebuchet MS" w:hAnsi="Trebuchet MS"/>
        </w:rPr>
      </w:pPr>
    </w:p>
    <w:p w:rsidR="00C35BFB" w:rsidRDefault="00C35BFB">
      <w:pPr>
        <w:spacing w:after="0" w:line="360" w:lineRule="auto"/>
        <w:ind w:left="357"/>
        <w:jc w:val="both"/>
        <w:rPr>
          <w:rFonts w:ascii="Verdana" w:eastAsia="Times New Roman" w:hAnsi="Verdana" w:cs="Times New Roman"/>
          <w:sz w:val="20"/>
          <w:szCs w:val="20"/>
          <w:lang w:eastAsia="fr-FR"/>
        </w:rPr>
      </w:pPr>
    </w:p>
    <w:p w:rsidR="00C35BFB" w:rsidRDefault="005C4CE1">
      <w:pPr>
        <w:pBdr>
          <w:top w:val="single" w:sz="4" w:space="1" w:color="000000"/>
          <w:left w:val="single" w:sz="4" w:space="4" w:color="000000"/>
          <w:bottom w:val="single" w:sz="4" w:space="1" w:color="000000"/>
          <w:right w:val="single" w:sz="4" w:space="4" w:color="000000"/>
        </w:pBdr>
        <w:spacing w:after="0" w:line="240" w:lineRule="auto"/>
        <w:jc w:val="both"/>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 xml:space="preserve">DATE LIMITE DE RECEPTION DES DOSSIERS : </w:t>
      </w:r>
      <w:r>
        <w:rPr>
          <w:rFonts w:ascii="Verdana" w:eastAsia="Times New Roman" w:hAnsi="Verdana" w:cs="Times New Roman"/>
          <w:b/>
          <w:sz w:val="20"/>
          <w:szCs w:val="20"/>
          <w:highlight w:val="yellow"/>
          <w:lang w:eastAsia="fr-FR"/>
        </w:rPr>
        <w:t>01 septembre 2020</w:t>
      </w:r>
    </w:p>
    <w:p w:rsidR="00C35BFB" w:rsidRDefault="005C4CE1">
      <w:pPr>
        <w:pBdr>
          <w:top w:val="single" w:sz="4" w:space="1" w:color="000000"/>
          <w:left w:val="single" w:sz="4" w:space="4" w:color="000000"/>
          <w:bottom w:val="single" w:sz="4" w:space="1" w:color="000000"/>
          <w:right w:val="single" w:sz="4" w:space="4" w:color="000000"/>
        </w:pBdr>
        <w:spacing w:after="0" w:line="36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Passé ce délai, les demandes seront rejetées</w:t>
      </w:r>
    </w:p>
    <w:p w:rsidR="00C35BFB" w:rsidRDefault="005C4CE1">
      <w:pPr>
        <w:pBdr>
          <w:top w:val="single" w:sz="4" w:space="1" w:color="000000"/>
          <w:left w:val="single" w:sz="4" w:space="4" w:color="000000"/>
          <w:bottom w:val="single" w:sz="4" w:space="1" w:color="000000"/>
          <w:right w:val="single" w:sz="4" w:space="4" w:color="000000"/>
        </w:pBdr>
        <w:spacing w:after="0" w:line="360" w:lineRule="auto"/>
        <w:jc w:val="both"/>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ADRESSE DU DESTINATAIRE :</w:t>
      </w:r>
    </w:p>
    <w:p w:rsidR="00C35BFB" w:rsidRDefault="005C4CE1">
      <w:pPr>
        <w:pBdr>
          <w:top w:val="single" w:sz="4" w:space="1" w:color="000000"/>
          <w:left w:val="single" w:sz="4" w:space="4" w:color="000000"/>
          <w:bottom w:val="single" w:sz="4" w:space="1" w:color="000000"/>
          <w:right w:val="single" w:sz="4" w:space="4" w:color="000000"/>
        </w:pBdr>
        <w:spacing w:after="0" w:line="240" w:lineRule="auto"/>
        <w:jc w:val="center"/>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Mairie de Voiron</w:t>
      </w:r>
    </w:p>
    <w:p w:rsidR="00C35BFB" w:rsidRDefault="005C4CE1">
      <w:pPr>
        <w:pBdr>
          <w:top w:val="single" w:sz="4" w:space="1" w:color="000000"/>
          <w:left w:val="single" w:sz="4" w:space="4" w:color="000000"/>
          <w:bottom w:val="single" w:sz="4" w:space="1" w:color="000000"/>
          <w:right w:val="single" w:sz="4" w:space="4" w:color="000000"/>
        </w:pBdr>
        <w:spacing w:after="0" w:line="240" w:lineRule="auto"/>
        <w:jc w:val="center"/>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Service Foires, Marches et Commerce</w:t>
      </w:r>
    </w:p>
    <w:p w:rsidR="00C35BFB" w:rsidRDefault="005C4CE1">
      <w:pPr>
        <w:pBdr>
          <w:top w:val="single" w:sz="4" w:space="1" w:color="000000"/>
          <w:left w:val="single" w:sz="4" w:space="4" w:color="000000"/>
          <w:bottom w:val="single" w:sz="4" w:space="1" w:color="000000"/>
          <w:right w:val="single" w:sz="4" w:space="4" w:color="000000"/>
        </w:pBdr>
        <w:spacing w:after="0" w:line="240" w:lineRule="auto"/>
        <w:jc w:val="center"/>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 xml:space="preserve">12 rue </w:t>
      </w:r>
      <w:proofErr w:type="spellStart"/>
      <w:r>
        <w:rPr>
          <w:rFonts w:ascii="Verdana" w:eastAsia="Times New Roman" w:hAnsi="Verdana" w:cs="Times New Roman"/>
          <w:b/>
          <w:sz w:val="20"/>
          <w:szCs w:val="20"/>
          <w:lang w:eastAsia="fr-FR"/>
        </w:rPr>
        <w:t>Mainssieux</w:t>
      </w:r>
      <w:proofErr w:type="spellEnd"/>
    </w:p>
    <w:p w:rsidR="00C35BFB" w:rsidRDefault="005C4CE1">
      <w:pPr>
        <w:pBdr>
          <w:top w:val="single" w:sz="4" w:space="1" w:color="000000"/>
          <w:left w:val="single" w:sz="4" w:space="4" w:color="000000"/>
          <w:bottom w:val="single" w:sz="4" w:space="1" w:color="000000"/>
          <w:right w:val="single" w:sz="4" w:space="4" w:color="000000"/>
        </w:pBdr>
        <w:spacing w:after="0" w:line="240" w:lineRule="auto"/>
        <w:jc w:val="center"/>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BP 268</w:t>
      </w:r>
    </w:p>
    <w:p w:rsidR="00C35BFB" w:rsidRDefault="005C4CE1">
      <w:pPr>
        <w:pBdr>
          <w:top w:val="single" w:sz="4" w:space="1" w:color="000000"/>
          <w:left w:val="single" w:sz="4" w:space="4" w:color="000000"/>
          <w:bottom w:val="single" w:sz="4" w:space="1" w:color="000000"/>
          <w:right w:val="single" w:sz="4" w:space="4" w:color="000000"/>
        </w:pBdr>
        <w:spacing w:after="0" w:line="240" w:lineRule="auto"/>
        <w:jc w:val="center"/>
        <w:rPr>
          <w:rFonts w:ascii="Verdana" w:eastAsia="Times New Roman" w:hAnsi="Verdana" w:cs="Times New Roman"/>
          <w:b/>
          <w:sz w:val="20"/>
          <w:szCs w:val="20"/>
          <w:lang w:eastAsia="fr-FR"/>
        </w:rPr>
      </w:pPr>
      <w:r>
        <w:rPr>
          <w:rFonts w:ascii="Verdana" w:eastAsia="Times New Roman" w:hAnsi="Verdana" w:cs="Times New Roman"/>
          <w:b/>
          <w:sz w:val="20"/>
          <w:szCs w:val="20"/>
          <w:lang w:eastAsia="fr-FR"/>
        </w:rPr>
        <w:t>38507 VOIRON</w:t>
      </w:r>
    </w:p>
    <w:p w:rsidR="00C35BFB" w:rsidRDefault="00C35BFB">
      <w:pPr>
        <w:spacing w:after="0" w:line="360" w:lineRule="auto"/>
        <w:jc w:val="both"/>
        <w:rPr>
          <w:rFonts w:ascii="Verdana" w:eastAsia="Times New Roman" w:hAnsi="Verdana" w:cs="Times New Roman"/>
          <w:b/>
          <w:sz w:val="20"/>
          <w:szCs w:val="20"/>
          <w:u w:val="single"/>
          <w:lang w:eastAsia="fr-FR"/>
        </w:rPr>
      </w:pPr>
    </w:p>
    <w:p w:rsidR="00C35BFB" w:rsidRDefault="00C35BFB">
      <w:pPr>
        <w:spacing w:after="0" w:line="360" w:lineRule="auto"/>
        <w:jc w:val="both"/>
        <w:rPr>
          <w:rFonts w:ascii="Verdana" w:eastAsia="Times New Roman" w:hAnsi="Verdana" w:cs="Times New Roman"/>
          <w:b/>
          <w:sz w:val="20"/>
          <w:szCs w:val="20"/>
          <w:u w:val="single"/>
          <w:lang w:eastAsia="fr-FR"/>
        </w:rPr>
      </w:pPr>
    </w:p>
    <w:p w:rsidR="00C35BFB" w:rsidRDefault="00C35BFB">
      <w:pPr>
        <w:spacing w:after="0" w:line="360" w:lineRule="auto"/>
        <w:jc w:val="both"/>
        <w:rPr>
          <w:rFonts w:ascii="Verdana" w:eastAsia="Times New Roman" w:hAnsi="Verdana" w:cs="Times New Roman"/>
          <w:b/>
          <w:sz w:val="20"/>
          <w:szCs w:val="20"/>
          <w:u w:val="single"/>
          <w:lang w:eastAsia="fr-FR"/>
        </w:rPr>
      </w:pPr>
    </w:p>
    <w:p w:rsidR="00C35BFB" w:rsidRDefault="005C4CE1">
      <w:pPr>
        <w:spacing w:after="0" w:line="360" w:lineRule="auto"/>
        <w:jc w:val="center"/>
        <w:rPr>
          <w:rFonts w:ascii="Verdana" w:eastAsia="Times New Roman" w:hAnsi="Verdana" w:cs="Times New Roman"/>
          <w:b/>
          <w:sz w:val="20"/>
          <w:szCs w:val="20"/>
          <w:u w:val="single"/>
          <w:lang w:eastAsia="fr-FR"/>
        </w:rPr>
      </w:pPr>
      <w:r>
        <w:rPr>
          <w:rFonts w:ascii="Verdana" w:eastAsia="Times New Roman" w:hAnsi="Verdana" w:cs="Times New Roman"/>
          <w:b/>
          <w:sz w:val="20"/>
          <w:szCs w:val="20"/>
          <w:u w:val="single"/>
          <w:lang w:eastAsia="fr-FR"/>
        </w:rPr>
        <w:t>RAPPEL DU REGLEMENT INTERIEUR</w:t>
      </w:r>
    </w:p>
    <w:p w:rsidR="005C4CE1" w:rsidRDefault="005C4CE1">
      <w:pPr>
        <w:spacing w:after="0" w:line="360" w:lineRule="auto"/>
        <w:jc w:val="center"/>
      </w:pPr>
    </w:p>
    <w:p w:rsidR="005C4CE1" w:rsidRDefault="005C4CE1" w:rsidP="005C4CE1">
      <w:pPr>
        <w:numPr>
          <w:ilvl w:val="0"/>
          <w:numId w:val="4"/>
        </w:numPr>
        <w:suppressAutoHyphens/>
        <w:spacing w:after="0" w:line="240" w:lineRule="auto"/>
        <w:jc w:val="both"/>
      </w:pPr>
      <w:r>
        <w:rPr>
          <w:rFonts w:ascii="Trebuchet MS" w:hAnsi="Trebuchet MS" w:cs="Trebuchet MS"/>
          <w:spacing w:val="4"/>
        </w:rPr>
        <w:t xml:space="preserve">Un </w:t>
      </w:r>
      <w:r>
        <w:rPr>
          <w:rFonts w:ascii="Trebuchet MS" w:hAnsi="Trebuchet MS" w:cs="Trebuchet MS"/>
          <w:spacing w:val="1"/>
        </w:rPr>
        <w:t xml:space="preserve">emplacement ne pourra être accordé qu'au titulaire des pièces demandées pour l'activité </w:t>
      </w:r>
      <w:r>
        <w:rPr>
          <w:rFonts w:ascii="Trebuchet MS" w:hAnsi="Trebuchet MS" w:cs="Trebuchet MS"/>
        </w:rPr>
        <w:t>ci-dessus mentionnée</w:t>
      </w:r>
      <w:r>
        <w:rPr>
          <w:rFonts w:ascii="Trebuchet MS" w:hAnsi="Trebuchet MS" w:cs="Trebuchet MS"/>
          <w:b/>
        </w:rPr>
        <w:t xml:space="preserve"> </w:t>
      </w:r>
    </w:p>
    <w:p w:rsidR="005C4CE1" w:rsidRDefault="005C4CE1" w:rsidP="005C4CE1">
      <w:pPr>
        <w:numPr>
          <w:ilvl w:val="0"/>
          <w:numId w:val="4"/>
        </w:numPr>
        <w:suppressAutoHyphens/>
        <w:spacing w:after="0" w:line="240" w:lineRule="auto"/>
        <w:jc w:val="both"/>
      </w:pPr>
      <w:r>
        <w:rPr>
          <w:rFonts w:ascii="Trebuchet MS" w:hAnsi="Trebuchet MS" w:cs="Trebuchet MS"/>
          <w:spacing w:val="1"/>
        </w:rPr>
        <w:t xml:space="preserve">L'emplacement attribué au recto, sera occupé le 10 novembre 2020 avant 7 heures, faute </w:t>
      </w:r>
      <w:r>
        <w:rPr>
          <w:rFonts w:ascii="Trebuchet MS" w:hAnsi="Trebuchet MS" w:cs="Trebuchet MS"/>
        </w:rPr>
        <w:t xml:space="preserve">de quoi, la mairie aura la faculté d'en disposer librement </w:t>
      </w:r>
      <w:r>
        <w:rPr>
          <w:rFonts w:ascii="Trebuchet MS" w:hAnsi="Trebuchet MS" w:cs="Trebuchet MS"/>
          <w:u w:val="single"/>
        </w:rPr>
        <w:t>pendant toute la durée de la foire</w:t>
      </w:r>
      <w:r>
        <w:rPr>
          <w:rFonts w:ascii="Trebuchet MS" w:hAnsi="Trebuchet MS" w:cs="Trebuchet MS"/>
        </w:rPr>
        <w:t>. Il</w:t>
      </w:r>
      <w:r>
        <w:rPr>
          <w:rFonts w:ascii="Trebuchet MS" w:hAnsi="Trebuchet MS" w:cs="Trebuchet MS"/>
          <w:u w:val="single"/>
        </w:rPr>
        <w:t xml:space="preserve"> </w:t>
      </w:r>
      <w:r>
        <w:rPr>
          <w:rFonts w:ascii="Trebuchet MS" w:hAnsi="Trebuchet MS" w:cs="Trebuchet MS"/>
        </w:rPr>
        <w:t>ne fera l’objet d’aucun remboursement.</w:t>
      </w:r>
    </w:p>
    <w:p w:rsidR="005C4CE1" w:rsidRDefault="005C4CE1" w:rsidP="005C4CE1">
      <w:pPr>
        <w:numPr>
          <w:ilvl w:val="0"/>
          <w:numId w:val="4"/>
        </w:numPr>
        <w:suppressAutoHyphens/>
        <w:spacing w:after="0" w:line="240" w:lineRule="auto"/>
        <w:jc w:val="both"/>
      </w:pPr>
      <w:r>
        <w:rPr>
          <w:rFonts w:ascii="Trebuchet MS" w:hAnsi="Trebuchet MS" w:cs="Trebuchet MS"/>
          <w:spacing w:val="-2"/>
        </w:rPr>
        <w:t xml:space="preserve">Les stands, bâches, parasols (ou autre équipement) devront être montés à l'aplomb du tracé. </w:t>
      </w:r>
      <w:r>
        <w:rPr>
          <w:rFonts w:ascii="Trebuchet MS" w:hAnsi="Trebuchet MS" w:cs="Trebuchet MS"/>
        </w:rPr>
        <w:t>Les infractions à cette règle seront verbalisées.</w:t>
      </w:r>
    </w:p>
    <w:p w:rsidR="005C4CE1" w:rsidRDefault="005C4CE1" w:rsidP="005C4CE1">
      <w:pPr>
        <w:numPr>
          <w:ilvl w:val="0"/>
          <w:numId w:val="4"/>
        </w:numPr>
        <w:suppressAutoHyphens/>
        <w:spacing w:after="0" w:line="240" w:lineRule="auto"/>
        <w:jc w:val="both"/>
      </w:pPr>
      <w:r>
        <w:rPr>
          <w:rFonts w:ascii="Trebuchet MS" w:hAnsi="Trebuchet MS" w:cs="Trebuchet MS"/>
        </w:rPr>
        <w:t>Il est rigoureusement interdit :</w:t>
      </w:r>
    </w:p>
    <w:p w:rsidR="005C4CE1" w:rsidRDefault="005C4CE1" w:rsidP="005C4CE1">
      <w:pPr>
        <w:numPr>
          <w:ilvl w:val="1"/>
          <w:numId w:val="5"/>
        </w:numPr>
        <w:suppressAutoHyphens/>
        <w:spacing w:before="72" w:after="0" w:line="192" w:lineRule="auto"/>
        <w:jc w:val="both"/>
      </w:pPr>
      <w:r>
        <w:rPr>
          <w:rFonts w:ascii="Trebuchet MS" w:hAnsi="Trebuchet MS" w:cs="Trebuchet MS"/>
        </w:rPr>
        <w:t>de planter des piquets dans la surface goudronnée</w:t>
      </w:r>
    </w:p>
    <w:p w:rsidR="005C4CE1" w:rsidRDefault="005C4CE1" w:rsidP="005C4CE1">
      <w:pPr>
        <w:numPr>
          <w:ilvl w:val="1"/>
          <w:numId w:val="5"/>
        </w:numPr>
        <w:suppressAutoHyphens/>
        <w:spacing w:after="0" w:line="240" w:lineRule="auto"/>
        <w:ind w:right="144"/>
        <w:jc w:val="both"/>
      </w:pPr>
      <w:r>
        <w:rPr>
          <w:rFonts w:ascii="Trebuchet MS" w:hAnsi="Trebuchet MS" w:cs="Trebuchet MS"/>
          <w:spacing w:val="-4"/>
        </w:rPr>
        <w:t xml:space="preserve">de procéder à des branchements aériens, s'ils sont en dessous de 4 m de haut et les </w:t>
      </w:r>
      <w:r>
        <w:rPr>
          <w:rFonts w:ascii="Trebuchet MS" w:hAnsi="Trebuchet MS" w:cs="Trebuchet MS"/>
        </w:rPr>
        <w:t>branchements au sol devront être protégés</w:t>
      </w:r>
    </w:p>
    <w:p w:rsidR="005C4CE1" w:rsidRDefault="005C4CE1" w:rsidP="005C4CE1">
      <w:pPr>
        <w:ind w:left="2520" w:right="144"/>
        <w:jc w:val="both"/>
      </w:pPr>
    </w:p>
    <w:p w:rsidR="00C35BFB" w:rsidRDefault="00C35BFB">
      <w:pPr>
        <w:spacing w:after="0" w:line="360" w:lineRule="auto"/>
        <w:jc w:val="both"/>
        <w:rPr>
          <w:rFonts w:ascii="Verdana" w:eastAsia="Times New Roman" w:hAnsi="Verdana" w:cs="Times New Roman"/>
          <w:sz w:val="20"/>
          <w:szCs w:val="20"/>
          <w:lang w:eastAsia="fr-FR"/>
        </w:rPr>
      </w:pPr>
    </w:p>
    <w:p w:rsidR="00C35BFB" w:rsidRDefault="00C35BFB">
      <w:pPr>
        <w:spacing w:after="0" w:line="360" w:lineRule="auto"/>
        <w:jc w:val="both"/>
        <w:rPr>
          <w:rFonts w:ascii="Verdana" w:eastAsia="Times New Roman" w:hAnsi="Verdana" w:cs="Times New Roman"/>
          <w:sz w:val="20"/>
          <w:szCs w:val="20"/>
          <w:lang w:eastAsia="fr-FR"/>
        </w:rPr>
      </w:pPr>
    </w:p>
    <w:p w:rsidR="00C35BFB" w:rsidRDefault="00C35BFB">
      <w:pPr>
        <w:spacing w:after="0" w:line="360" w:lineRule="auto"/>
        <w:ind w:left="720"/>
        <w:jc w:val="both"/>
        <w:rPr>
          <w:rFonts w:ascii="Verdana" w:eastAsia="Times New Roman" w:hAnsi="Verdana" w:cs="Times New Roman"/>
          <w:sz w:val="20"/>
          <w:szCs w:val="20"/>
          <w:lang w:eastAsia="fr-FR"/>
        </w:rPr>
      </w:pPr>
    </w:p>
    <w:p w:rsidR="00C35BFB" w:rsidRDefault="005C4CE1">
      <w:pPr>
        <w:spacing w:after="0" w:line="360" w:lineRule="auto"/>
        <w:ind w:left="720"/>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Le pétitionnaire, s’engage aux respects des dispositions du Règlement des FOI</w:t>
      </w:r>
      <w:r>
        <w:rPr>
          <w:rFonts w:ascii="Verdana" w:eastAsia="Times New Roman" w:hAnsi="Verdana" w:cs="Times New Roman"/>
          <w:sz w:val="20"/>
          <w:szCs w:val="20"/>
          <w:lang w:eastAsia="fr-FR"/>
        </w:rPr>
        <w:t xml:space="preserve">RES et MARCHES de la Ville de VOIRON et des consignes données par les agents municipaux. </w:t>
      </w:r>
    </w:p>
    <w:p w:rsidR="00C35BFB" w:rsidRDefault="00C35BFB">
      <w:pPr>
        <w:spacing w:after="0" w:line="360" w:lineRule="auto"/>
        <w:ind w:left="720"/>
        <w:jc w:val="both"/>
        <w:rPr>
          <w:rFonts w:ascii="Verdana" w:eastAsia="Times New Roman" w:hAnsi="Verdana" w:cs="Times New Roman"/>
          <w:sz w:val="20"/>
          <w:szCs w:val="20"/>
          <w:lang w:eastAsia="fr-FR"/>
        </w:rPr>
      </w:pPr>
    </w:p>
    <w:p w:rsidR="00C35BFB" w:rsidRDefault="00C35BFB">
      <w:pPr>
        <w:spacing w:after="0" w:line="360" w:lineRule="auto"/>
        <w:ind w:left="720"/>
        <w:jc w:val="both"/>
        <w:rPr>
          <w:rFonts w:ascii="Verdana" w:eastAsia="Times New Roman" w:hAnsi="Verdana" w:cs="Times New Roman"/>
          <w:sz w:val="20"/>
          <w:szCs w:val="20"/>
          <w:lang w:eastAsia="fr-FR"/>
        </w:rPr>
      </w:pPr>
    </w:p>
    <w:p w:rsidR="00C35BFB" w:rsidRDefault="00C35BFB">
      <w:pPr>
        <w:spacing w:after="0" w:line="360" w:lineRule="auto"/>
        <w:ind w:left="720"/>
        <w:jc w:val="both"/>
        <w:rPr>
          <w:rFonts w:ascii="Verdana" w:eastAsia="Times New Roman" w:hAnsi="Verdana" w:cs="Times New Roman"/>
          <w:sz w:val="20"/>
          <w:szCs w:val="20"/>
          <w:lang w:eastAsia="fr-FR"/>
        </w:rPr>
      </w:pPr>
    </w:p>
    <w:p w:rsidR="00C35BFB" w:rsidRDefault="00C35BFB">
      <w:pPr>
        <w:spacing w:after="0" w:line="360" w:lineRule="auto"/>
        <w:ind w:left="720"/>
        <w:jc w:val="both"/>
        <w:rPr>
          <w:rFonts w:ascii="Verdana" w:eastAsia="Times New Roman" w:hAnsi="Verdana" w:cs="Times New Roman"/>
          <w:sz w:val="20"/>
          <w:szCs w:val="20"/>
          <w:lang w:eastAsia="fr-FR"/>
        </w:rPr>
      </w:pPr>
    </w:p>
    <w:p w:rsidR="00C35BFB" w:rsidRDefault="00C35BFB">
      <w:pPr>
        <w:spacing w:after="0" w:line="360" w:lineRule="auto"/>
        <w:ind w:left="720"/>
        <w:jc w:val="both"/>
        <w:rPr>
          <w:rFonts w:ascii="Verdana" w:eastAsia="Times New Roman" w:hAnsi="Verdana" w:cs="Times New Roman"/>
          <w:sz w:val="20"/>
          <w:szCs w:val="20"/>
          <w:u w:val="single"/>
          <w:lang w:eastAsia="fr-FR"/>
        </w:rPr>
      </w:pPr>
    </w:p>
    <w:p w:rsidR="00C35BFB" w:rsidRDefault="00C35BFB">
      <w:pPr>
        <w:spacing w:after="0" w:line="360" w:lineRule="auto"/>
        <w:ind w:left="720"/>
        <w:jc w:val="both"/>
        <w:rPr>
          <w:rFonts w:ascii="Verdana" w:eastAsia="Times New Roman" w:hAnsi="Verdana" w:cs="Times New Roman"/>
          <w:sz w:val="20"/>
          <w:szCs w:val="20"/>
          <w:lang w:eastAsia="fr-FR"/>
        </w:rPr>
      </w:pPr>
    </w:p>
    <w:p w:rsidR="00C35BFB" w:rsidRDefault="005C4CE1">
      <w:pPr>
        <w:spacing w:after="0" w:line="360" w:lineRule="auto"/>
        <w:ind w:left="4248"/>
        <w:rPr>
          <w:rFonts w:ascii="Verdana" w:eastAsia="Times New Roman" w:hAnsi="Verdana" w:cs="Times New Roman"/>
          <w:sz w:val="20"/>
          <w:szCs w:val="20"/>
          <w:lang w:eastAsia="fr-FR"/>
        </w:rPr>
      </w:pPr>
      <w:r>
        <w:rPr>
          <w:rFonts w:ascii="Verdana" w:eastAsia="Times New Roman" w:hAnsi="Verdana" w:cs="Times New Roman"/>
          <w:sz w:val="20"/>
          <w:szCs w:val="20"/>
          <w:lang w:eastAsia="fr-FR"/>
        </w:rPr>
        <w:t>Bon pour accord,</w:t>
      </w:r>
    </w:p>
    <w:p w:rsidR="00C35BFB" w:rsidRDefault="00C35BFB">
      <w:pPr>
        <w:spacing w:after="0" w:line="360" w:lineRule="auto"/>
        <w:ind w:left="4248"/>
        <w:rPr>
          <w:rFonts w:ascii="Verdana" w:eastAsia="Times New Roman" w:hAnsi="Verdana" w:cs="Times New Roman"/>
          <w:sz w:val="20"/>
          <w:szCs w:val="20"/>
          <w:lang w:eastAsia="fr-FR"/>
        </w:rPr>
      </w:pPr>
    </w:p>
    <w:p w:rsidR="00C35BFB" w:rsidRDefault="005C4CE1">
      <w:pPr>
        <w:spacing w:after="0" w:line="360" w:lineRule="auto"/>
        <w:ind w:left="4248"/>
        <w:rPr>
          <w:rFonts w:ascii="Verdana" w:eastAsia="Times New Roman" w:hAnsi="Verdana" w:cs="Times New Roman"/>
          <w:sz w:val="20"/>
          <w:szCs w:val="20"/>
          <w:lang w:eastAsia="fr-FR"/>
        </w:rPr>
      </w:pPr>
      <w:r>
        <w:rPr>
          <w:rFonts w:ascii="Verdana" w:eastAsia="Times New Roman" w:hAnsi="Verdana" w:cs="Times New Roman"/>
          <w:sz w:val="20"/>
          <w:szCs w:val="20"/>
          <w:lang w:eastAsia="fr-FR"/>
        </w:rPr>
        <w:t>Date :</w:t>
      </w:r>
    </w:p>
    <w:p w:rsidR="00C35BFB" w:rsidRDefault="005C4CE1">
      <w:pPr>
        <w:spacing w:after="0" w:line="360" w:lineRule="auto"/>
        <w:ind w:left="4248"/>
        <w:rPr>
          <w:rFonts w:ascii="Verdana" w:eastAsia="Times New Roman" w:hAnsi="Verdana" w:cs="Times New Roman"/>
          <w:sz w:val="20"/>
          <w:szCs w:val="20"/>
          <w:lang w:eastAsia="fr-FR"/>
        </w:rPr>
      </w:pPr>
      <w:r>
        <w:rPr>
          <w:rFonts w:ascii="Verdana" w:eastAsia="Times New Roman" w:hAnsi="Verdana" w:cs="Times New Roman"/>
          <w:sz w:val="20"/>
          <w:szCs w:val="20"/>
          <w:lang w:eastAsia="fr-FR"/>
        </w:rPr>
        <w:t>Signature</w:t>
      </w:r>
    </w:p>
    <w:p w:rsidR="00C35BFB" w:rsidRDefault="00C35BFB">
      <w:pPr>
        <w:spacing w:after="0" w:line="360" w:lineRule="auto"/>
        <w:ind w:left="720"/>
        <w:jc w:val="both"/>
        <w:rPr>
          <w:rFonts w:ascii="Verdana" w:eastAsia="Times New Roman" w:hAnsi="Verdana" w:cs="Times New Roman"/>
          <w:sz w:val="20"/>
          <w:szCs w:val="20"/>
          <w:lang w:eastAsia="fr-FR"/>
        </w:rPr>
      </w:pPr>
    </w:p>
    <w:p w:rsidR="00C35BFB" w:rsidRDefault="00C35BFB">
      <w:pPr>
        <w:spacing w:after="0" w:line="360" w:lineRule="auto"/>
        <w:ind w:left="720"/>
        <w:jc w:val="both"/>
        <w:rPr>
          <w:rFonts w:ascii="Verdana" w:eastAsia="Times New Roman" w:hAnsi="Verdana" w:cs="Times New Roman"/>
          <w:sz w:val="20"/>
          <w:szCs w:val="20"/>
          <w:lang w:eastAsia="fr-FR"/>
        </w:rPr>
      </w:pPr>
    </w:p>
    <w:p w:rsidR="00C35BFB" w:rsidRDefault="00C35BFB">
      <w:pPr>
        <w:spacing w:after="0" w:line="360" w:lineRule="auto"/>
        <w:jc w:val="both"/>
        <w:rPr>
          <w:rFonts w:ascii="Verdana" w:eastAsia="Times New Roman" w:hAnsi="Verdana" w:cs="Times New Roman"/>
          <w:sz w:val="20"/>
          <w:szCs w:val="20"/>
          <w:lang w:eastAsia="fr-FR"/>
        </w:rPr>
      </w:pPr>
    </w:p>
    <w:p w:rsidR="00C35BFB" w:rsidRDefault="00C35BFB">
      <w:pPr>
        <w:pStyle w:val="Paragraphedeliste"/>
        <w:rPr>
          <w:rFonts w:ascii="Trebuchet MS" w:hAnsi="Trebuchet MS"/>
        </w:rPr>
      </w:pPr>
    </w:p>
    <w:p w:rsidR="00C35BFB" w:rsidRDefault="005C4CE1">
      <w:pPr>
        <w:pStyle w:val="Paragraphedeliste"/>
        <w:jc w:val="center"/>
        <w:rPr>
          <w:rFonts w:ascii="Trebuchet MS" w:hAnsi="Trebuchet MS"/>
          <w:b/>
          <w:u w:val="single"/>
        </w:rPr>
      </w:pPr>
      <w:r>
        <w:rPr>
          <w:rFonts w:ascii="Trebuchet MS" w:hAnsi="Trebuchet MS"/>
          <w:b/>
          <w:u w:val="single"/>
        </w:rPr>
        <w:t>LES REPONSES AUX DEMANDES D’ATTRIBUTION SE FERONT FIN SEPTEMBRE</w:t>
      </w:r>
    </w:p>
    <w:p w:rsidR="005C4CE1" w:rsidRDefault="005C4CE1">
      <w:pPr>
        <w:pStyle w:val="Paragraphedeliste"/>
        <w:jc w:val="center"/>
        <w:rPr>
          <w:rFonts w:ascii="Trebuchet MS" w:hAnsi="Trebuchet MS"/>
          <w:b/>
          <w:u w:val="single"/>
        </w:rPr>
      </w:pPr>
    </w:p>
    <w:p w:rsidR="00C35BFB" w:rsidRDefault="005C4CE1" w:rsidP="005C4CE1">
      <w:pPr>
        <w:pStyle w:val="Paragraphedeliste"/>
        <w:rPr>
          <w:rFonts w:ascii="Trebuchet MS" w:hAnsi="Trebuchet MS"/>
          <w:b/>
          <w:u w:val="single"/>
        </w:rPr>
      </w:pPr>
      <w:r>
        <w:rPr>
          <w:rFonts w:ascii="Trebuchet MS" w:hAnsi="Trebuchet MS" w:cs="Trebuchet MS"/>
          <w:b/>
          <w:color w:val="CE181E"/>
        </w:rPr>
        <w:t>En raison de la crise sanitaire actuelle et du manque de visibilité sur le maintien des grands rassemblements, une annulation de la foire de la St Martin 2020 ne peut être exclue à jour</w:t>
      </w:r>
      <w:r>
        <w:rPr>
          <w:rFonts w:ascii="Trebuchet MS" w:hAnsi="Trebuchet MS" w:cs="Trebuchet MS"/>
          <w:b/>
          <w:color w:val="CE181E"/>
        </w:rPr>
        <w:t>.</w:t>
      </w:r>
    </w:p>
    <w:p w:rsidR="00C35BFB" w:rsidRDefault="00C35BFB">
      <w:pPr>
        <w:pStyle w:val="Paragraphedeliste"/>
        <w:jc w:val="both"/>
        <w:rPr>
          <w:rFonts w:ascii="Trebuchet MS" w:hAnsi="Trebuchet MS"/>
          <w:b/>
          <w:u w:val="single"/>
        </w:rPr>
      </w:pPr>
    </w:p>
    <w:sectPr w:rsidR="00C35BFB">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0"/>
      <w:numFmt w:val="bullet"/>
      <w:lvlText w:val="-"/>
      <w:lvlJc w:val="left"/>
      <w:pPr>
        <w:tabs>
          <w:tab w:val="num" w:pos="720"/>
        </w:tabs>
        <w:ind w:left="720" w:hanging="360"/>
      </w:pPr>
      <w:rPr>
        <w:rFonts w:ascii="Verdana" w:hAnsi="Verdana" w:cs="Times New Roman" w:hint="default"/>
        <w:sz w:val="22"/>
        <w:szCs w:val="22"/>
      </w:rPr>
    </w:lvl>
  </w:abstractNum>
  <w:abstractNum w:abstractNumId="1">
    <w:nsid w:val="00000003"/>
    <w:multiLevelType w:val="multilevel"/>
    <w:tmpl w:val="00000003"/>
    <w:name w:val="WW8Num2"/>
    <w:lvl w:ilvl="0">
      <w:start w:val="10"/>
      <w:numFmt w:val="bullet"/>
      <w:lvlText w:val="-"/>
      <w:lvlJc w:val="left"/>
      <w:pPr>
        <w:tabs>
          <w:tab w:val="num" w:pos="720"/>
        </w:tabs>
        <w:ind w:left="720" w:hanging="360"/>
      </w:pPr>
      <w:rPr>
        <w:rFonts w:ascii="Verdana" w:hAnsi="Verdana"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C8307F"/>
    <w:multiLevelType w:val="multilevel"/>
    <w:tmpl w:val="5E3EE662"/>
    <w:lvl w:ilvl="0">
      <w:start w:val="10"/>
      <w:numFmt w:val="bullet"/>
      <w:lvlText w:val="-"/>
      <w:lvlJc w:val="left"/>
      <w:pPr>
        <w:tabs>
          <w:tab w:val="num" w:pos="720"/>
        </w:tabs>
        <w:ind w:left="720" w:hanging="360"/>
      </w:pPr>
      <w:rPr>
        <w:rFonts w:ascii="Verdana" w:hAnsi="Verdana"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181324"/>
    <w:multiLevelType w:val="multilevel"/>
    <w:tmpl w:val="E8603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3414F3"/>
    <w:multiLevelType w:val="multilevel"/>
    <w:tmpl w:val="D33079A6"/>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FB"/>
    <w:rsid w:val="005C4CE1"/>
    <w:rsid w:val="00C35BF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77D77"/>
    <w:rPr>
      <w:rFonts w:ascii="Tahoma" w:hAnsi="Tahoma" w:cs="Tahoma"/>
      <w:sz w:val="16"/>
      <w:szCs w:val="16"/>
    </w:rPr>
  </w:style>
  <w:style w:type="character" w:customStyle="1" w:styleId="ListLabel1">
    <w:name w:val="ListLabel 1"/>
    <w:qFormat/>
    <w:rPr>
      <w:rFonts w:ascii="Trebuchet MS" w:eastAsia="Calibri" w:hAnsi="Trebuchet MS"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eastAsia="Times New Roman" w:hAnsi="Verdana" w:cs="Times New Roman"/>
      <w:b/>
      <w:sz w:val="20"/>
    </w:rPr>
  </w:style>
  <w:style w:type="character" w:customStyle="1" w:styleId="ListLabel6">
    <w:name w:val="ListLabel 6"/>
    <w:qFormat/>
    <w:rPr>
      <w:rFonts w:ascii="Verdana" w:hAnsi="Verdana" w:cs="Courier New"/>
      <w:sz w:val="20"/>
    </w:rPr>
  </w:style>
  <w:style w:type="character" w:customStyle="1" w:styleId="ListLabel7">
    <w:name w:val="ListLabel 7"/>
    <w:qFormat/>
    <w:rPr>
      <w:rFonts w:ascii="Trebuchet MS" w:hAnsi="Trebuchet MS" w:cs="Calibri"/>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Verdana" w:hAnsi="Verdana" w:cs="Times New Roman"/>
      <w:b/>
      <w:sz w:val="20"/>
    </w:rPr>
  </w:style>
  <w:style w:type="character" w:customStyle="1" w:styleId="ListLabel17">
    <w:name w:val="ListLabel 17"/>
    <w:qFormat/>
    <w:rPr>
      <w:rFonts w:ascii="Verdana" w:hAnsi="Verdana" w:cs="Courier New"/>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BF2296"/>
    <w:pPr>
      <w:ind w:left="720"/>
      <w:contextualSpacing/>
    </w:pPr>
  </w:style>
  <w:style w:type="paragraph" w:styleId="Textedebulles">
    <w:name w:val="Balloon Text"/>
    <w:basedOn w:val="Normal"/>
    <w:link w:val="TextedebullesCar"/>
    <w:uiPriority w:val="99"/>
    <w:semiHidden/>
    <w:unhideWhenUsed/>
    <w:qFormat/>
    <w:rsid w:val="00D77D77"/>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77D77"/>
    <w:rPr>
      <w:rFonts w:ascii="Tahoma" w:hAnsi="Tahoma" w:cs="Tahoma"/>
      <w:sz w:val="16"/>
      <w:szCs w:val="16"/>
    </w:rPr>
  </w:style>
  <w:style w:type="character" w:customStyle="1" w:styleId="ListLabel1">
    <w:name w:val="ListLabel 1"/>
    <w:qFormat/>
    <w:rPr>
      <w:rFonts w:ascii="Trebuchet MS" w:eastAsia="Calibri" w:hAnsi="Trebuchet MS"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Verdana" w:eastAsia="Times New Roman" w:hAnsi="Verdana" w:cs="Times New Roman"/>
      <w:b/>
      <w:sz w:val="20"/>
    </w:rPr>
  </w:style>
  <w:style w:type="character" w:customStyle="1" w:styleId="ListLabel6">
    <w:name w:val="ListLabel 6"/>
    <w:qFormat/>
    <w:rPr>
      <w:rFonts w:ascii="Verdana" w:hAnsi="Verdana" w:cs="Courier New"/>
      <w:sz w:val="20"/>
    </w:rPr>
  </w:style>
  <w:style w:type="character" w:customStyle="1" w:styleId="ListLabel7">
    <w:name w:val="ListLabel 7"/>
    <w:qFormat/>
    <w:rPr>
      <w:rFonts w:ascii="Trebuchet MS" w:hAnsi="Trebuchet MS" w:cs="Calibri"/>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Verdana" w:hAnsi="Verdana" w:cs="Times New Roman"/>
      <w:b/>
      <w:sz w:val="20"/>
    </w:rPr>
  </w:style>
  <w:style w:type="character" w:customStyle="1" w:styleId="ListLabel17">
    <w:name w:val="ListLabel 17"/>
    <w:qFormat/>
    <w:rPr>
      <w:rFonts w:ascii="Verdana" w:hAnsi="Verdana" w:cs="Courier New"/>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BF2296"/>
    <w:pPr>
      <w:ind w:left="720"/>
      <w:contextualSpacing/>
    </w:pPr>
  </w:style>
  <w:style w:type="paragraph" w:styleId="Textedebulles">
    <w:name w:val="Balloon Text"/>
    <w:basedOn w:val="Normal"/>
    <w:link w:val="TextedebullesCar"/>
    <w:uiPriority w:val="99"/>
    <w:semiHidden/>
    <w:unhideWhenUsed/>
    <w:qFormat/>
    <w:rsid w:val="00D77D7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Valued Acer Customer</cp:lastModifiedBy>
  <cp:revision>5</cp:revision>
  <cp:lastPrinted>2020-06-19T08:21:00Z</cp:lastPrinted>
  <dcterms:created xsi:type="dcterms:W3CDTF">2020-01-20T08:06:00Z</dcterms:created>
  <dcterms:modified xsi:type="dcterms:W3CDTF">2020-06-19T08:25:00Z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